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F2A" w:rsidRDefault="00333AA6">
      <w:r>
        <w:rPr>
          <w:noProof/>
        </w:rPr>
        <w:drawing>
          <wp:inline distT="0" distB="0" distL="0" distR="0">
            <wp:extent cx="3988038" cy="83748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1553" cy="899126"/>
                    </a:xfrm>
                    <a:prstGeom prst="rect">
                      <a:avLst/>
                    </a:prstGeom>
                    <a:noFill/>
                    <a:ln>
                      <a:noFill/>
                    </a:ln>
                  </pic:spPr>
                </pic:pic>
              </a:graphicData>
            </a:graphic>
          </wp:inline>
        </w:drawing>
      </w:r>
    </w:p>
    <w:p w:rsidR="00333AA6" w:rsidRDefault="00333AA6"/>
    <w:p w:rsidR="00333AA6" w:rsidRPr="00031898" w:rsidRDefault="00BE0FDE" w:rsidP="005D7BDA">
      <w:pPr>
        <w:spacing w:after="0" w:line="240" w:lineRule="auto"/>
        <w:rPr>
          <w:rFonts w:ascii="Times New Roman" w:hAnsi="Times New Roman" w:cs="Times New Roman"/>
          <w:color w:val="0070C0"/>
          <w:sz w:val="28"/>
          <w:szCs w:val="28"/>
        </w:rPr>
      </w:pPr>
      <w:r w:rsidRPr="00031898">
        <w:rPr>
          <w:rFonts w:ascii="Times New Roman" w:hAnsi="Times New Roman" w:cs="Times New Roman"/>
          <w:color w:val="0070C0"/>
          <w:sz w:val="28"/>
          <w:szCs w:val="28"/>
        </w:rPr>
        <w:t xml:space="preserve">E + </w:t>
      </w:r>
      <w:r w:rsidR="00333AA6" w:rsidRPr="00031898">
        <w:rPr>
          <w:rFonts w:ascii="Times New Roman" w:hAnsi="Times New Roman" w:cs="Times New Roman"/>
          <w:color w:val="0070C0"/>
          <w:sz w:val="28"/>
          <w:szCs w:val="28"/>
        </w:rPr>
        <w:t>Jean Monnet Module:</w:t>
      </w:r>
      <w:r w:rsidR="005D7BDA" w:rsidRPr="00031898">
        <w:rPr>
          <w:rFonts w:ascii="Times New Roman" w:hAnsi="Times New Roman" w:cs="Times New Roman"/>
          <w:color w:val="0070C0"/>
          <w:sz w:val="28"/>
          <w:szCs w:val="28"/>
        </w:rPr>
        <w:t xml:space="preserve"> </w:t>
      </w:r>
      <w:r w:rsidR="00333AA6" w:rsidRPr="00031898">
        <w:rPr>
          <w:rFonts w:ascii="Times New Roman" w:hAnsi="Times New Roman" w:cs="Times New Roman"/>
          <w:color w:val="0070C0"/>
          <w:sz w:val="28"/>
          <w:szCs w:val="28"/>
        </w:rPr>
        <w:t>Multi-disciplinary Education for Improving Quality of</w:t>
      </w:r>
      <w:r w:rsidR="005D7BDA" w:rsidRPr="00031898">
        <w:rPr>
          <w:rFonts w:ascii="Times New Roman" w:hAnsi="Times New Roman" w:cs="Times New Roman"/>
          <w:color w:val="0070C0"/>
          <w:sz w:val="28"/>
          <w:szCs w:val="28"/>
        </w:rPr>
        <w:t xml:space="preserve"> </w:t>
      </w:r>
      <w:r w:rsidR="00333AA6" w:rsidRPr="00031898">
        <w:rPr>
          <w:rFonts w:ascii="Times New Roman" w:hAnsi="Times New Roman" w:cs="Times New Roman"/>
          <w:color w:val="0070C0"/>
          <w:sz w:val="28"/>
          <w:szCs w:val="28"/>
        </w:rPr>
        <w:t>Nuclear Medicine Practice Based on the European Union Regulations and the</w:t>
      </w:r>
      <w:r w:rsidR="005D7BDA" w:rsidRPr="00031898">
        <w:rPr>
          <w:rFonts w:ascii="Times New Roman" w:hAnsi="Times New Roman" w:cs="Times New Roman"/>
          <w:color w:val="0070C0"/>
          <w:sz w:val="28"/>
          <w:szCs w:val="28"/>
        </w:rPr>
        <w:t xml:space="preserve"> </w:t>
      </w:r>
      <w:r w:rsidR="00333AA6" w:rsidRPr="00031898">
        <w:rPr>
          <w:rFonts w:ascii="Times New Roman" w:hAnsi="Times New Roman" w:cs="Times New Roman"/>
          <w:color w:val="0070C0"/>
          <w:sz w:val="28"/>
          <w:szCs w:val="28"/>
        </w:rPr>
        <w:t>International Atomic Energy Agency Programs (EDUQUAN)</w:t>
      </w:r>
      <w:r w:rsidR="005D7BDA" w:rsidRPr="00031898">
        <w:rPr>
          <w:rFonts w:ascii="Times New Roman" w:hAnsi="Times New Roman" w:cs="Times New Roman"/>
          <w:color w:val="0070C0"/>
          <w:sz w:val="28"/>
          <w:szCs w:val="28"/>
        </w:rPr>
        <w:t xml:space="preserve">, </w:t>
      </w:r>
      <w:r w:rsidR="00333AA6" w:rsidRPr="00031898">
        <w:rPr>
          <w:rFonts w:ascii="Times New Roman" w:hAnsi="Times New Roman" w:cs="Times New Roman"/>
          <w:color w:val="0070C0"/>
          <w:sz w:val="28"/>
          <w:szCs w:val="28"/>
        </w:rPr>
        <w:t>ERASMUS-JMO-2021-HEI-TCH-RSCH</w:t>
      </w:r>
    </w:p>
    <w:p w:rsidR="008A596A" w:rsidRDefault="008A596A" w:rsidP="00DD2B5C">
      <w:pPr>
        <w:spacing w:after="0" w:line="240" w:lineRule="auto"/>
        <w:rPr>
          <w:rFonts w:ascii="Times New Roman" w:hAnsi="Times New Roman" w:cs="Times New Roman"/>
          <w:color w:val="0070C0"/>
          <w:sz w:val="28"/>
          <w:szCs w:val="28"/>
        </w:rPr>
      </w:pPr>
    </w:p>
    <w:p w:rsidR="003E5ACE" w:rsidRDefault="003E5ACE" w:rsidP="00DD2B5C">
      <w:pPr>
        <w:spacing w:after="0" w:line="240" w:lineRule="auto"/>
        <w:rPr>
          <w:rFonts w:ascii="Times New Roman" w:hAnsi="Times New Roman" w:cs="Times New Roman"/>
          <w:color w:val="0070C0"/>
          <w:sz w:val="28"/>
          <w:szCs w:val="28"/>
        </w:rPr>
      </w:pPr>
      <w:bookmarkStart w:id="0" w:name="_GoBack"/>
      <w:bookmarkEnd w:id="0"/>
      <w:r w:rsidRPr="00031898">
        <w:rPr>
          <w:rFonts w:ascii="Times New Roman" w:hAnsi="Times New Roman" w:cs="Times New Roman"/>
          <w:color w:val="0070C0"/>
          <w:sz w:val="28"/>
          <w:szCs w:val="28"/>
        </w:rPr>
        <w:t xml:space="preserve">Prof. Dr. Vera </w:t>
      </w:r>
      <w:proofErr w:type="spellStart"/>
      <w:r w:rsidRPr="00031898">
        <w:rPr>
          <w:rFonts w:ascii="Times New Roman" w:hAnsi="Times New Roman" w:cs="Times New Roman"/>
          <w:color w:val="0070C0"/>
          <w:sz w:val="28"/>
          <w:szCs w:val="28"/>
        </w:rPr>
        <w:t>Artiko</w:t>
      </w:r>
      <w:proofErr w:type="spellEnd"/>
      <w:r w:rsidR="00DD2B5C" w:rsidRPr="00031898">
        <w:rPr>
          <w:rFonts w:ascii="Times New Roman" w:hAnsi="Times New Roman" w:cs="Times New Roman"/>
          <w:color w:val="0070C0"/>
          <w:sz w:val="28"/>
          <w:szCs w:val="28"/>
        </w:rPr>
        <w:t xml:space="preserve">                                  </w:t>
      </w:r>
      <w:r w:rsidRPr="00031898">
        <w:rPr>
          <w:rFonts w:ascii="Times New Roman" w:hAnsi="Times New Roman" w:cs="Times New Roman"/>
          <w:color w:val="0070C0"/>
          <w:sz w:val="28"/>
          <w:szCs w:val="28"/>
        </w:rPr>
        <w:t xml:space="preserve">Prof. Dr. </w:t>
      </w:r>
      <w:proofErr w:type="spellStart"/>
      <w:r w:rsidRPr="00031898">
        <w:rPr>
          <w:rFonts w:ascii="Times New Roman" w:hAnsi="Times New Roman" w:cs="Times New Roman"/>
          <w:color w:val="0070C0"/>
          <w:sz w:val="28"/>
          <w:szCs w:val="28"/>
        </w:rPr>
        <w:t>Dragana</w:t>
      </w:r>
      <w:proofErr w:type="spellEnd"/>
      <w:r w:rsidRPr="00031898">
        <w:rPr>
          <w:rFonts w:ascii="Times New Roman" w:hAnsi="Times New Roman" w:cs="Times New Roman"/>
          <w:color w:val="0070C0"/>
          <w:sz w:val="28"/>
          <w:szCs w:val="28"/>
        </w:rPr>
        <w:t xml:space="preserve"> </w:t>
      </w:r>
      <w:proofErr w:type="spellStart"/>
      <w:r w:rsidRPr="00031898">
        <w:rPr>
          <w:rFonts w:ascii="Times New Roman" w:hAnsi="Times New Roman" w:cs="Times New Roman"/>
          <w:color w:val="0070C0"/>
          <w:sz w:val="28"/>
          <w:szCs w:val="28"/>
        </w:rPr>
        <w:t>Šobić</w:t>
      </w:r>
      <w:proofErr w:type="spellEnd"/>
      <w:r w:rsidRPr="00031898">
        <w:rPr>
          <w:rFonts w:ascii="Times New Roman" w:hAnsi="Times New Roman" w:cs="Times New Roman"/>
          <w:color w:val="0070C0"/>
          <w:sz w:val="28"/>
          <w:szCs w:val="28"/>
        </w:rPr>
        <w:t xml:space="preserve"> </w:t>
      </w:r>
      <w:proofErr w:type="spellStart"/>
      <w:r w:rsidRPr="00031898">
        <w:rPr>
          <w:rFonts w:ascii="Times New Roman" w:hAnsi="Times New Roman" w:cs="Times New Roman"/>
          <w:color w:val="0070C0"/>
          <w:sz w:val="28"/>
          <w:szCs w:val="28"/>
        </w:rPr>
        <w:t>Šaranović</w:t>
      </w:r>
      <w:proofErr w:type="spellEnd"/>
    </w:p>
    <w:p w:rsidR="00565DD9" w:rsidRDefault="00565DD9" w:rsidP="00DD2B5C">
      <w:pPr>
        <w:spacing w:after="0" w:line="240" w:lineRule="auto"/>
        <w:rPr>
          <w:rFonts w:ascii="Times New Roman" w:hAnsi="Times New Roman" w:cs="Times New Roman"/>
          <w:color w:val="0070C0"/>
          <w:sz w:val="28"/>
          <w:szCs w:val="28"/>
        </w:rPr>
      </w:pPr>
    </w:p>
    <w:p w:rsidR="00565DD9" w:rsidRPr="00565DD9" w:rsidRDefault="00565DD9" w:rsidP="00565DD9">
      <w:pPr>
        <w:spacing w:after="180" w:line="240" w:lineRule="auto"/>
        <w:jc w:val="center"/>
        <w:outlineLvl w:val="2"/>
        <w:rPr>
          <w:rFonts w:ascii="Times New Roman" w:eastAsia="Times New Roman" w:hAnsi="Times New Roman" w:cs="Times New Roman"/>
          <w:b/>
          <w:color w:val="333333"/>
        </w:rPr>
      </w:pPr>
      <w:r w:rsidRPr="00565DD9">
        <w:rPr>
          <w:rFonts w:ascii="Times New Roman" w:eastAsia="Times New Roman" w:hAnsi="Times New Roman" w:cs="Times New Roman"/>
          <w:b/>
          <w:color w:val="333333"/>
        </w:rPr>
        <w:t>Summary</w:t>
      </w:r>
    </w:p>
    <w:p w:rsidR="00565DD9" w:rsidRDefault="00565DD9" w:rsidP="00565DD9">
      <w:pPr>
        <w:spacing w:after="360" w:line="240" w:lineRule="auto"/>
        <w:jc w:val="both"/>
        <w:rPr>
          <w:rFonts w:ascii="Times New Roman" w:eastAsia="Times New Roman" w:hAnsi="Times New Roman" w:cs="Times New Roman"/>
          <w:color w:val="333333"/>
        </w:rPr>
      </w:pPr>
      <w:r w:rsidRPr="00565DD9">
        <w:rPr>
          <w:rFonts w:ascii="Times New Roman" w:eastAsia="Times New Roman" w:hAnsi="Times New Roman" w:cs="Times New Roman"/>
          <w:color w:val="333333"/>
        </w:rPr>
        <w:t xml:space="preserve">As a part of the integration into the EU, the national healthcare system, regulatory bodies, insurers and other third-party entities in Serbia are mandating the implementation of the quality indicators in medical practice, adherence to quality standards and compliance with the directions provided by the EU regulatory bodies. Meeting such mandates is essential for medical fields that employ advanced technology and a multi-disciplinary team who have to exercise top safety precautions. Therefore, specialized education on effective and continuous quality improvement (QI) strategies is essential for the nuclear medicine practice since it utilizes </w:t>
      </w:r>
      <w:proofErr w:type="spellStart"/>
      <w:r w:rsidRPr="00565DD9">
        <w:rPr>
          <w:rFonts w:ascii="Times New Roman" w:eastAsia="Times New Roman" w:hAnsi="Times New Roman" w:cs="Times New Roman"/>
          <w:color w:val="333333"/>
        </w:rPr>
        <w:t>radionuclides</w:t>
      </w:r>
      <w:proofErr w:type="spellEnd"/>
      <w:r w:rsidRPr="00565DD9">
        <w:rPr>
          <w:rFonts w:ascii="Times New Roman" w:eastAsia="Times New Roman" w:hAnsi="Times New Roman" w:cs="Times New Roman"/>
          <w:color w:val="333333"/>
        </w:rPr>
        <w:t xml:space="preserve"> and radiopharmaceuticals for diagnosis and treatment of different diseases in multidisciplinary settings comprising nuclear medicine physicians, medical physicists, </w:t>
      </w:r>
      <w:proofErr w:type="spellStart"/>
      <w:r w:rsidRPr="00565DD9">
        <w:rPr>
          <w:rFonts w:ascii="Times New Roman" w:eastAsia="Times New Roman" w:hAnsi="Times New Roman" w:cs="Times New Roman"/>
          <w:color w:val="333333"/>
        </w:rPr>
        <w:t>radiopharmacists</w:t>
      </w:r>
      <w:proofErr w:type="spellEnd"/>
      <w:r w:rsidRPr="00565DD9">
        <w:rPr>
          <w:rFonts w:ascii="Times New Roman" w:eastAsia="Times New Roman" w:hAnsi="Times New Roman" w:cs="Times New Roman"/>
          <w:color w:val="333333"/>
        </w:rPr>
        <w:t xml:space="preserve">, electronic engineers, nuclear medicine technologists and nurses. European Association of Nuclear Medicine (EANM) has developed an education aimed at ensuring continuous QI of the entire multidisciplinary team in all areas of the nuclear medicine practice. International Atomic Energy Agency (IAEA) has also been supporting the nuclear medicine education in order to bring them up to the international standards. The two entities have joined efforts by the agreement signed in 2017. Through the finalized Jean Monnet project (586750-2017) we have been conducting education of medical students and nuclear medicine physicians according to the EANM guidelines. To fully meet the EU and IAEA standards, there is a need to broaden such education to other professionals involved in the nuclear medicine practice, namely, nuclear medicine trainees, medical physicists, electronic engineers, </w:t>
      </w:r>
      <w:proofErr w:type="spellStart"/>
      <w:r w:rsidRPr="00565DD9">
        <w:rPr>
          <w:rFonts w:ascii="Times New Roman" w:eastAsia="Times New Roman" w:hAnsi="Times New Roman" w:cs="Times New Roman"/>
          <w:color w:val="333333"/>
        </w:rPr>
        <w:t>radiopharmacists</w:t>
      </w:r>
      <w:proofErr w:type="spellEnd"/>
      <w:r w:rsidRPr="00565DD9">
        <w:rPr>
          <w:rFonts w:ascii="Times New Roman" w:eastAsia="Times New Roman" w:hAnsi="Times New Roman" w:cs="Times New Roman"/>
          <w:color w:val="333333"/>
        </w:rPr>
        <w:t>, technologists and nurses. Specialized education and introduction of quality audit and improvement activities are the two essential missing components for elevating the nuclear medicine practice in our region to the level of the EU standards.</w:t>
      </w:r>
    </w:p>
    <w:p w:rsidR="00565DD9" w:rsidRPr="00565DD9" w:rsidRDefault="00565DD9" w:rsidP="00565DD9">
      <w:pPr>
        <w:spacing w:after="360" w:line="240" w:lineRule="auto"/>
        <w:jc w:val="center"/>
        <w:rPr>
          <w:rFonts w:ascii="Times New Roman" w:eastAsia="Times New Roman" w:hAnsi="Times New Roman" w:cs="Times New Roman"/>
          <w:b/>
          <w:color w:val="333333"/>
        </w:rPr>
      </w:pPr>
      <w:proofErr w:type="spellStart"/>
      <w:r w:rsidRPr="00565DD9">
        <w:rPr>
          <w:rFonts w:ascii="Times New Roman" w:eastAsia="Times New Roman" w:hAnsi="Times New Roman" w:cs="Times New Roman"/>
          <w:b/>
          <w:color w:val="333333"/>
        </w:rPr>
        <w:t>Rezime</w:t>
      </w:r>
      <w:proofErr w:type="spellEnd"/>
    </w:p>
    <w:p w:rsidR="00565DD9" w:rsidRPr="00565DD9" w:rsidRDefault="00565DD9" w:rsidP="00565DD9">
      <w:pPr>
        <w:spacing w:after="360" w:line="240" w:lineRule="auto"/>
        <w:jc w:val="both"/>
        <w:rPr>
          <w:rFonts w:ascii="Times New Roman" w:eastAsia="Times New Roman" w:hAnsi="Times New Roman" w:cs="Times New Roman"/>
          <w:color w:val="333333"/>
        </w:rPr>
      </w:pPr>
      <w:r w:rsidRPr="00565DD9">
        <w:rPr>
          <w:rFonts w:ascii="Times New Roman" w:eastAsia="Times New Roman" w:hAnsi="Times New Roman" w:cs="Times New Roman"/>
          <w:color w:val="333333"/>
        </w:rPr>
        <w:t xml:space="preserve">U </w:t>
      </w:r>
      <w:proofErr w:type="spellStart"/>
      <w:r w:rsidRPr="00565DD9">
        <w:rPr>
          <w:rFonts w:ascii="Times New Roman" w:eastAsia="Times New Roman" w:hAnsi="Times New Roman" w:cs="Times New Roman"/>
          <w:color w:val="333333"/>
        </w:rPr>
        <w:t>okviru</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integracije</w:t>
      </w:r>
      <w:proofErr w:type="spellEnd"/>
      <w:r w:rsidRPr="00565DD9">
        <w:rPr>
          <w:rFonts w:ascii="Times New Roman" w:eastAsia="Times New Roman" w:hAnsi="Times New Roman" w:cs="Times New Roman"/>
          <w:color w:val="333333"/>
        </w:rPr>
        <w:t xml:space="preserve"> u EU, </w:t>
      </w:r>
      <w:proofErr w:type="spellStart"/>
      <w:r w:rsidRPr="00565DD9">
        <w:rPr>
          <w:rFonts w:ascii="Times New Roman" w:eastAsia="Times New Roman" w:hAnsi="Times New Roman" w:cs="Times New Roman"/>
          <w:color w:val="333333"/>
        </w:rPr>
        <w:t>nacionalni</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zdravstveni</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sistem</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regulatorna</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tela</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osiguravači</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i</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druga</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treća</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lica</w:t>
      </w:r>
      <w:proofErr w:type="spellEnd"/>
      <w:r w:rsidRPr="00565DD9">
        <w:rPr>
          <w:rFonts w:ascii="Times New Roman" w:eastAsia="Times New Roman" w:hAnsi="Times New Roman" w:cs="Times New Roman"/>
          <w:color w:val="333333"/>
        </w:rPr>
        <w:t xml:space="preserve"> u </w:t>
      </w:r>
      <w:proofErr w:type="spellStart"/>
      <w:r w:rsidRPr="00565DD9">
        <w:rPr>
          <w:rFonts w:ascii="Times New Roman" w:eastAsia="Times New Roman" w:hAnsi="Times New Roman" w:cs="Times New Roman"/>
          <w:color w:val="333333"/>
        </w:rPr>
        <w:t>Srbiji</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su</w:t>
      </w:r>
      <w:proofErr w:type="spellEnd"/>
      <w:r w:rsidRPr="00565DD9">
        <w:rPr>
          <w:rFonts w:ascii="Times New Roman" w:eastAsia="Times New Roman" w:hAnsi="Times New Roman" w:cs="Times New Roman"/>
          <w:color w:val="333333"/>
        </w:rPr>
        <w:t xml:space="preserve"> u </w:t>
      </w:r>
      <w:proofErr w:type="spellStart"/>
      <w:r w:rsidRPr="00565DD9">
        <w:rPr>
          <w:rFonts w:ascii="Times New Roman" w:eastAsia="Times New Roman" w:hAnsi="Times New Roman" w:cs="Times New Roman"/>
          <w:color w:val="333333"/>
        </w:rPr>
        <w:t>obavezi</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da</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primene</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indikatore</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kvaliteta</w:t>
      </w:r>
      <w:proofErr w:type="spellEnd"/>
      <w:r w:rsidRPr="00565DD9">
        <w:rPr>
          <w:rFonts w:ascii="Times New Roman" w:eastAsia="Times New Roman" w:hAnsi="Times New Roman" w:cs="Times New Roman"/>
          <w:color w:val="333333"/>
        </w:rPr>
        <w:t xml:space="preserve"> u </w:t>
      </w:r>
      <w:proofErr w:type="spellStart"/>
      <w:r w:rsidRPr="00565DD9">
        <w:rPr>
          <w:rFonts w:ascii="Times New Roman" w:eastAsia="Times New Roman" w:hAnsi="Times New Roman" w:cs="Times New Roman"/>
          <w:color w:val="333333"/>
        </w:rPr>
        <w:t>medicinskoj</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praksi</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poštuju</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standarde</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kvaliteta</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i</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usklađuju</w:t>
      </w:r>
      <w:proofErr w:type="spellEnd"/>
      <w:r w:rsidRPr="00565DD9">
        <w:rPr>
          <w:rFonts w:ascii="Times New Roman" w:eastAsia="Times New Roman" w:hAnsi="Times New Roman" w:cs="Times New Roman"/>
          <w:color w:val="333333"/>
        </w:rPr>
        <w:t xml:space="preserve"> </w:t>
      </w:r>
      <w:proofErr w:type="spellStart"/>
      <w:proofErr w:type="gramStart"/>
      <w:r w:rsidRPr="00565DD9">
        <w:rPr>
          <w:rFonts w:ascii="Times New Roman" w:eastAsia="Times New Roman" w:hAnsi="Times New Roman" w:cs="Times New Roman"/>
          <w:color w:val="333333"/>
        </w:rPr>
        <w:t>sa</w:t>
      </w:r>
      <w:proofErr w:type="spellEnd"/>
      <w:proofErr w:type="gram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uputstvima</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regulatornih</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tela</w:t>
      </w:r>
      <w:proofErr w:type="spellEnd"/>
      <w:r w:rsidRPr="00565DD9">
        <w:rPr>
          <w:rFonts w:ascii="Times New Roman" w:eastAsia="Times New Roman" w:hAnsi="Times New Roman" w:cs="Times New Roman"/>
          <w:color w:val="333333"/>
        </w:rPr>
        <w:t xml:space="preserve"> EU. </w:t>
      </w:r>
      <w:proofErr w:type="spellStart"/>
      <w:r w:rsidRPr="00565DD9">
        <w:rPr>
          <w:rFonts w:ascii="Times New Roman" w:eastAsia="Times New Roman" w:hAnsi="Times New Roman" w:cs="Times New Roman"/>
          <w:color w:val="333333"/>
        </w:rPr>
        <w:t>Ispunjavanje</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takvih</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zahteva</w:t>
      </w:r>
      <w:proofErr w:type="spellEnd"/>
      <w:r w:rsidRPr="00565DD9">
        <w:rPr>
          <w:rFonts w:ascii="Times New Roman" w:eastAsia="Times New Roman" w:hAnsi="Times New Roman" w:cs="Times New Roman"/>
          <w:color w:val="333333"/>
        </w:rPr>
        <w:t xml:space="preserve"> je </w:t>
      </w:r>
      <w:proofErr w:type="spellStart"/>
      <w:proofErr w:type="gramStart"/>
      <w:r w:rsidRPr="00565DD9">
        <w:rPr>
          <w:rFonts w:ascii="Times New Roman" w:eastAsia="Times New Roman" w:hAnsi="Times New Roman" w:cs="Times New Roman"/>
          <w:color w:val="333333"/>
        </w:rPr>
        <w:t>od</w:t>
      </w:r>
      <w:proofErr w:type="spellEnd"/>
      <w:proofErr w:type="gram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suštinskog</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značaja</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za</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medicinske</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oblasti</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koje</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koriste</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naprednu</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tehnologiju</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kao</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i</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za</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multidisciplinarni</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tim</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koji</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mora</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da</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sprovodi</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vrhunske</w:t>
      </w:r>
      <w:proofErr w:type="spellEnd"/>
      <w:r w:rsidRPr="00565DD9">
        <w:rPr>
          <w:rFonts w:ascii="Times New Roman" w:eastAsia="Times New Roman" w:hAnsi="Times New Roman" w:cs="Times New Roman"/>
          <w:color w:val="333333"/>
        </w:rPr>
        <w:t xml:space="preserve"> mere </w:t>
      </w:r>
      <w:proofErr w:type="spellStart"/>
      <w:r w:rsidRPr="00565DD9">
        <w:rPr>
          <w:rFonts w:ascii="Times New Roman" w:eastAsia="Times New Roman" w:hAnsi="Times New Roman" w:cs="Times New Roman"/>
          <w:color w:val="333333"/>
        </w:rPr>
        <w:t>kontrole</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kvaliteta</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i</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sigurnosti</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Zbog</w:t>
      </w:r>
      <w:proofErr w:type="spellEnd"/>
      <w:r w:rsidRPr="00565DD9">
        <w:rPr>
          <w:rFonts w:ascii="Times New Roman" w:eastAsia="Times New Roman" w:hAnsi="Times New Roman" w:cs="Times New Roman"/>
          <w:color w:val="333333"/>
        </w:rPr>
        <w:t xml:space="preserve"> toga je </w:t>
      </w:r>
      <w:proofErr w:type="spellStart"/>
      <w:r w:rsidRPr="00565DD9">
        <w:rPr>
          <w:rFonts w:ascii="Times New Roman" w:eastAsia="Times New Roman" w:hAnsi="Times New Roman" w:cs="Times New Roman"/>
          <w:color w:val="333333"/>
        </w:rPr>
        <w:t>specijalizovana</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edukacija</w:t>
      </w:r>
      <w:proofErr w:type="spellEnd"/>
      <w:r w:rsidRPr="00565DD9">
        <w:rPr>
          <w:rFonts w:ascii="Times New Roman" w:eastAsia="Times New Roman" w:hAnsi="Times New Roman" w:cs="Times New Roman"/>
          <w:color w:val="333333"/>
        </w:rPr>
        <w:t xml:space="preserve"> o </w:t>
      </w:r>
      <w:proofErr w:type="spellStart"/>
      <w:r w:rsidRPr="00565DD9">
        <w:rPr>
          <w:rFonts w:ascii="Times New Roman" w:eastAsia="Times New Roman" w:hAnsi="Times New Roman" w:cs="Times New Roman"/>
          <w:color w:val="333333"/>
        </w:rPr>
        <w:t>efikasnim</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i</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kontinuiranim</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strategijama</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poboljšanja</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kvaliteta</w:t>
      </w:r>
      <w:proofErr w:type="spellEnd"/>
      <w:r w:rsidRPr="00565DD9">
        <w:rPr>
          <w:rFonts w:ascii="Times New Roman" w:eastAsia="Times New Roman" w:hAnsi="Times New Roman" w:cs="Times New Roman"/>
          <w:color w:val="333333"/>
        </w:rPr>
        <w:t xml:space="preserve"> (KV) </w:t>
      </w:r>
      <w:proofErr w:type="spellStart"/>
      <w:proofErr w:type="gramStart"/>
      <w:r w:rsidRPr="00565DD9">
        <w:rPr>
          <w:rFonts w:ascii="Times New Roman" w:eastAsia="Times New Roman" w:hAnsi="Times New Roman" w:cs="Times New Roman"/>
          <w:color w:val="333333"/>
        </w:rPr>
        <w:t>od</w:t>
      </w:r>
      <w:proofErr w:type="spellEnd"/>
      <w:proofErr w:type="gram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suštinskog</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značaja</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za</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pramenu</w:t>
      </w:r>
      <w:proofErr w:type="spellEnd"/>
      <w:r w:rsidRPr="00565DD9">
        <w:rPr>
          <w:rFonts w:ascii="Times New Roman" w:eastAsia="Times New Roman" w:hAnsi="Times New Roman" w:cs="Times New Roman"/>
          <w:color w:val="333333"/>
        </w:rPr>
        <w:t xml:space="preserve"> u </w:t>
      </w:r>
      <w:proofErr w:type="spellStart"/>
      <w:r w:rsidRPr="00565DD9">
        <w:rPr>
          <w:rFonts w:ascii="Times New Roman" w:eastAsia="Times New Roman" w:hAnsi="Times New Roman" w:cs="Times New Roman"/>
          <w:color w:val="333333"/>
        </w:rPr>
        <w:t>nuklearnoj</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medicini</w:t>
      </w:r>
      <w:proofErr w:type="spellEnd"/>
      <w:r w:rsidRPr="00565DD9">
        <w:rPr>
          <w:rFonts w:ascii="Times New Roman" w:eastAsia="Times New Roman" w:hAnsi="Times New Roman" w:cs="Times New Roman"/>
          <w:color w:val="333333"/>
        </w:rPr>
        <w:t xml:space="preserve">. </w:t>
      </w:r>
      <w:proofErr w:type="spellStart"/>
      <w:proofErr w:type="gramStart"/>
      <w:r w:rsidRPr="00565DD9">
        <w:rPr>
          <w:rFonts w:ascii="Times New Roman" w:eastAsia="Times New Roman" w:hAnsi="Times New Roman" w:cs="Times New Roman"/>
          <w:color w:val="333333"/>
        </w:rPr>
        <w:t>Ovo</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najpre</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zbog</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činjenice</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da</w:t>
      </w:r>
      <w:proofErr w:type="spellEnd"/>
      <w:r w:rsidRPr="00565DD9">
        <w:rPr>
          <w:rFonts w:ascii="Times New Roman" w:eastAsia="Times New Roman" w:hAnsi="Times New Roman" w:cs="Times New Roman"/>
          <w:color w:val="333333"/>
        </w:rPr>
        <w:t xml:space="preserve"> se </w:t>
      </w:r>
      <w:proofErr w:type="spellStart"/>
      <w:r w:rsidRPr="00565DD9">
        <w:rPr>
          <w:rFonts w:ascii="Times New Roman" w:eastAsia="Times New Roman" w:hAnsi="Times New Roman" w:cs="Times New Roman"/>
          <w:color w:val="333333"/>
        </w:rPr>
        <w:t>koriste</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radionuklidi</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i</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radiofarmaci</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za</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dijagnozu</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i</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lečenje</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različitih</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bolesti</w:t>
      </w:r>
      <w:proofErr w:type="spellEnd"/>
      <w:r w:rsidRPr="00565DD9">
        <w:rPr>
          <w:rFonts w:ascii="Times New Roman" w:eastAsia="Times New Roman" w:hAnsi="Times New Roman" w:cs="Times New Roman"/>
          <w:color w:val="333333"/>
        </w:rPr>
        <w:t xml:space="preserve"> u </w:t>
      </w:r>
      <w:proofErr w:type="spellStart"/>
      <w:r w:rsidRPr="00565DD9">
        <w:rPr>
          <w:rFonts w:ascii="Times New Roman" w:eastAsia="Times New Roman" w:hAnsi="Times New Roman" w:cs="Times New Roman"/>
          <w:color w:val="333333"/>
        </w:rPr>
        <w:t>čemu</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učestvuju</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multidisciplinarni</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timovi</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koje</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čine</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lekari</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specijalisti</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nuklearne</w:t>
      </w:r>
      <w:proofErr w:type="spellEnd"/>
      <w:r w:rsidRPr="00565DD9">
        <w:rPr>
          <w:rFonts w:ascii="Times New Roman" w:eastAsia="Times New Roman" w:hAnsi="Times New Roman" w:cs="Times New Roman"/>
          <w:color w:val="333333"/>
        </w:rPr>
        <w:t xml:space="preserve"> medicine, </w:t>
      </w:r>
      <w:proofErr w:type="spellStart"/>
      <w:r w:rsidRPr="00565DD9">
        <w:rPr>
          <w:rFonts w:ascii="Times New Roman" w:eastAsia="Times New Roman" w:hAnsi="Times New Roman" w:cs="Times New Roman"/>
          <w:color w:val="333333"/>
        </w:rPr>
        <w:t>medicinski</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fizičari</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radiofarmaceuti</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elektro</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inženjeri</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tehničari</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nuklearne</w:t>
      </w:r>
      <w:proofErr w:type="spellEnd"/>
      <w:r w:rsidRPr="00565DD9">
        <w:rPr>
          <w:rFonts w:ascii="Times New Roman" w:eastAsia="Times New Roman" w:hAnsi="Times New Roman" w:cs="Times New Roman"/>
          <w:color w:val="333333"/>
        </w:rPr>
        <w:t xml:space="preserve"> medicine </w:t>
      </w:r>
      <w:proofErr w:type="spellStart"/>
      <w:r w:rsidRPr="00565DD9">
        <w:rPr>
          <w:rFonts w:ascii="Times New Roman" w:eastAsia="Times New Roman" w:hAnsi="Times New Roman" w:cs="Times New Roman"/>
          <w:color w:val="333333"/>
        </w:rPr>
        <w:t>i</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lastRenderedPageBreak/>
        <w:t>medicinske</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sestre</w:t>
      </w:r>
      <w:proofErr w:type="spellEnd"/>
      <w:r w:rsidRPr="00565DD9">
        <w:rPr>
          <w:rFonts w:ascii="Times New Roman" w:eastAsia="Times New Roman" w:hAnsi="Times New Roman" w:cs="Times New Roman"/>
          <w:color w:val="333333"/>
        </w:rPr>
        <w:t>.</w:t>
      </w:r>
      <w:proofErr w:type="gramEnd"/>
      <w:r w:rsidRPr="00565DD9">
        <w:rPr>
          <w:rFonts w:ascii="Times New Roman" w:eastAsia="Times New Roman" w:hAnsi="Times New Roman" w:cs="Times New Roman"/>
          <w:color w:val="333333"/>
        </w:rPr>
        <w:t xml:space="preserve"> </w:t>
      </w:r>
      <w:proofErr w:type="spellStart"/>
      <w:proofErr w:type="gramStart"/>
      <w:r w:rsidRPr="00565DD9">
        <w:rPr>
          <w:rFonts w:ascii="Times New Roman" w:eastAsia="Times New Roman" w:hAnsi="Times New Roman" w:cs="Times New Roman"/>
          <w:color w:val="333333"/>
        </w:rPr>
        <w:t>Evropsko</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udruženje</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za</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nuklearnu</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medicinu</w:t>
      </w:r>
      <w:proofErr w:type="spellEnd"/>
      <w:r w:rsidRPr="00565DD9">
        <w:rPr>
          <w:rFonts w:ascii="Times New Roman" w:eastAsia="Times New Roman" w:hAnsi="Times New Roman" w:cs="Times New Roman"/>
          <w:color w:val="333333"/>
        </w:rPr>
        <w:t xml:space="preserve"> (EANM) je </w:t>
      </w:r>
      <w:proofErr w:type="spellStart"/>
      <w:r w:rsidRPr="00565DD9">
        <w:rPr>
          <w:rFonts w:ascii="Times New Roman" w:eastAsia="Times New Roman" w:hAnsi="Times New Roman" w:cs="Times New Roman"/>
          <w:color w:val="333333"/>
        </w:rPr>
        <w:t>razvilo</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edukaciju</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koja</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ima</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za</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cilj</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da</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obezbedi</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kontinuirani</w:t>
      </w:r>
      <w:proofErr w:type="spellEnd"/>
      <w:r w:rsidRPr="00565DD9">
        <w:rPr>
          <w:rFonts w:ascii="Times New Roman" w:eastAsia="Times New Roman" w:hAnsi="Times New Roman" w:cs="Times New Roman"/>
          <w:color w:val="333333"/>
        </w:rPr>
        <w:t xml:space="preserve"> KV </w:t>
      </w:r>
      <w:proofErr w:type="spellStart"/>
      <w:r w:rsidRPr="00565DD9">
        <w:rPr>
          <w:rFonts w:ascii="Times New Roman" w:eastAsia="Times New Roman" w:hAnsi="Times New Roman" w:cs="Times New Roman"/>
          <w:color w:val="333333"/>
        </w:rPr>
        <w:t>celokupnog</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multidisciplinarnog</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tima</w:t>
      </w:r>
      <w:proofErr w:type="spellEnd"/>
      <w:r w:rsidRPr="00565DD9">
        <w:rPr>
          <w:rFonts w:ascii="Times New Roman" w:eastAsia="Times New Roman" w:hAnsi="Times New Roman" w:cs="Times New Roman"/>
          <w:color w:val="333333"/>
        </w:rPr>
        <w:t xml:space="preserve"> u </w:t>
      </w:r>
      <w:proofErr w:type="spellStart"/>
      <w:r w:rsidRPr="00565DD9">
        <w:rPr>
          <w:rFonts w:ascii="Times New Roman" w:eastAsia="Times New Roman" w:hAnsi="Times New Roman" w:cs="Times New Roman"/>
          <w:color w:val="333333"/>
        </w:rPr>
        <w:t>svim</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oblastima</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nuklearne</w:t>
      </w:r>
      <w:proofErr w:type="spellEnd"/>
      <w:r w:rsidRPr="00565DD9">
        <w:rPr>
          <w:rFonts w:ascii="Times New Roman" w:eastAsia="Times New Roman" w:hAnsi="Times New Roman" w:cs="Times New Roman"/>
          <w:color w:val="333333"/>
        </w:rPr>
        <w:t xml:space="preserve"> medicine.</w:t>
      </w:r>
      <w:proofErr w:type="gram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Međunarodna</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agencija</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za</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atomsku</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energiju</w:t>
      </w:r>
      <w:proofErr w:type="spellEnd"/>
      <w:r w:rsidRPr="00565DD9">
        <w:rPr>
          <w:rFonts w:ascii="Times New Roman" w:eastAsia="Times New Roman" w:hAnsi="Times New Roman" w:cs="Times New Roman"/>
          <w:color w:val="333333"/>
        </w:rPr>
        <w:t xml:space="preserve"> (IAEA) </w:t>
      </w:r>
      <w:proofErr w:type="spellStart"/>
      <w:r w:rsidRPr="00565DD9">
        <w:rPr>
          <w:rFonts w:ascii="Times New Roman" w:eastAsia="Times New Roman" w:hAnsi="Times New Roman" w:cs="Times New Roman"/>
          <w:color w:val="333333"/>
        </w:rPr>
        <w:t>takođe</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podržava</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edukaciju</w:t>
      </w:r>
      <w:proofErr w:type="spellEnd"/>
      <w:r w:rsidRPr="00565DD9">
        <w:rPr>
          <w:rFonts w:ascii="Times New Roman" w:eastAsia="Times New Roman" w:hAnsi="Times New Roman" w:cs="Times New Roman"/>
          <w:color w:val="333333"/>
        </w:rPr>
        <w:t xml:space="preserve"> u </w:t>
      </w:r>
      <w:proofErr w:type="spellStart"/>
      <w:r w:rsidRPr="00565DD9">
        <w:rPr>
          <w:rFonts w:ascii="Times New Roman" w:eastAsia="Times New Roman" w:hAnsi="Times New Roman" w:cs="Times New Roman"/>
          <w:color w:val="333333"/>
        </w:rPr>
        <w:t>oblasti</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nuklearne</w:t>
      </w:r>
      <w:proofErr w:type="spellEnd"/>
      <w:r w:rsidRPr="00565DD9">
        <w:rPr>
          <w:rFonts w:ascii="Times New Roman" w:eastAsia="Times New Roman" w:hAnsi="Times New Roman" w:cs="Times New Roman"/>
          <w:color w:val="333333"/>
        </w:rPr>
        <w:t xml:space="preserve"> medicine </w:t>
      </w:r>
      <w:proofErr w:type="spellStart"/>
      <w:r w:rsidRPr="00565DD9">
        <w:rPr>
          <w:rFonts w:ascii="Times New Roman" w:eastAsia="Times New Roman" w:hAnsi="Times New Roman" w:cs="Times New Roman"/>
          <w:color w:val="333333"/>
        </w:rPr>
        <w:t>kako</w:t>
      </w:r>
      <w:proofErr w:type="spellEnd"/>
      <w:r w:rsidRPr="00565DD9">
        <w:rPr>
          <w:rFonts w:ascii="Times New Roman" w:eastAsia="Times New Roman" w:hAnsi="Times New Roman" w:cs="Times New Roman"/>
          <w:color w:val="333333"/>
        </w:rPr>
        <w:t xml:space="preserve"> bi </w:t>
      </w:r>
      <w:proofErr w:type="spellStart"/>
      <w:r w:rsidRPr="00565DD9">
        <w:rPr>
          <w:rFonts w:ascii="Times New Roman" w:eastAsia="Times New Roman" w:hAnsi="Times New Roman" w:cs="Times New Roman"/>
          <w:color w:val="333333"/>
        </w:rPr>
        <w:t>znanja</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dovela</w:t>
      </w:r>
      <w:proofErr w:type="spellEnd"/>
      <w:r w:rsidRPr="00565DD9">
        <w:rPr>
          <w:rFonts w:ascii="Times New Roman" w:eastAsia="Times New Roman" w:hAnsi="Times New Roman" w:cs="Times New Roman"/>
          <w:color w:val="333333"/>
        </w:rPr>
        <w:t xml:space="preserve"> do </w:t>
      </w:r>
      <w:proofErr w:type="spellStart"/>
      <w:r w:rsidRPr="00565DD9">
        <w:rPr>
          <w:rFonts w:ascii="Times New Roman" w:eastAsia="Times New Roman" w:hAnsi="Times New Roman" w:cs="Times New Roman"/>
          <w:color w:val="333333"/>
        </w:rPr>
        <w:t>međunarodnih</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standarda</w:t>
      </w:r>
      <w:proofErr w:type="spellEnd"/>
      <w:r w:rsidRPr="00565DD9">
        <w:rPr>
          <w:rFonts w:ascii="Times New Roman" w:eastAsia="Times New Roman" w:hAnsi="Times New Roman" w:cs="Times New Roman"/>
          <w:color w:val="333333"/>
        </w:rPr>
        <w:t xml:space="preserve">. </w:t>
      </w:r>
      <w:proofErr w:type="gramStart"/>
      <w:r w:rsidRPr="00565DD9">
        <w:rPr>
          <w:rFonts w:ascii="Times New Roman" w:eastAsia="Times New Roman" w:hAnsi="Times New Roman" w:cs="Times New Roman"/>
          <w:color w:val="333333"/>
        </w:rPr>
        <w:t xml:space="preserve">Ova </w:t>
      </w:r>
      <w:proofErr w:type="spellStart"/>
      <w:r w:rsidRPr="00565DD9">
        <w:rPr>
          <w:rFonts w:ascii="Times New Roman" w:eastAsia="Times New Roman" w:hAnsi="Times New Roman" w:cs="Times New Roman"/>
          <w:color w:val="333333"/>
        </w:rPr>
        <w:t>dva</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entiteta</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su</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udružila</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napore</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sporazumom</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potpisanim</w:t>
      </w:r>
      <w:proofErr w:type="spellEnd"/>
      <w:r w:rsidRPr="00565DD9">
        <w:rPr>
          <w:rFonts w:ascii="Times New Roman" w:eastAsia="Times New Roman" w:hAnsi="Times New Roman" w:cs="Times New Roman"/>
          <w:color w:val="333333"/>
        </w:rPr>
        <w:t xml:space="preserve"> 2017.</w:t>
      </w:r>
      <w:proofErr w:type="gramEnd"/>
      <w:r w:rsidRPr="00565DD9">
        <w:rPr>
          <w:rFonts w:ascii="Times New Roman" w:eastAsia="Times New Roman" w:hAnsi="Times New Roman" w:cs="Times New Roman"/>
          <w:color w:val="333333"/>
        </w:rPr>
        <w:t xml:space="preserve"> </w:t>
      </w:r>
      <w:proofErr w:type="spellStart"/>
      <w:proofErr w:type="gramStart"/>
      <w:r w:rsidRPr="00565DD9">
        <w:rPr>
          <w:rFonts w:ascii="Times New Roman" w:eastAsia="Times New Roman" w:hAnsi="Times New Roman" w:cs="Times New Roman"/>
          <w:color w:val="333333"/>
        </w:rPr>
        <w:t>godine</w:t>
      </w:r>
      <w:proofErr w:type="spellEnd"/>
      <w:proofErr w:type="gramEnd"/>
      <w:r w:rsidRPr="00565DD9">
        <w:rPr>
          <w:rFonts w:ascii="Times New Roman" w:eastAsia="Times New Roman" w:hAnsi="Times New Roman" w:cs="Times New Roman"/>
          <w:color w:val="333333"/>
        </w:rPr>
        <w:t xml:space="preserve">. </w:t>
      </w:r>
      <w:proofErr w:type="spellStart"/>
      <w:proofErr w:type="gramStart"/>
      <w:r w:rsidRPr="00565DD9">
        <w:rPr>
          <w:rFonts w:ascii="Times New Roman" w:eastAsia="Times New Roman" w:hAnsi="Times New Roman" w:cs="Times New Roman"/>
          <w:color w:val="333333"/>
        </w:rPr>
        <w:t>Kroz</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završeni</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projekat</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Žan</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Mone</w:t>
      </w:r>
      <w:proofErr w:type="spellEnd"/>
      <w:r w:rsidRPr="00565DD9">
        <w:rPr>
          <w:rFonts w:ascii="Times New Roman" w:eastAsia="Times New Roman" w:hAnsi="Times New Roman" w:cs="Times New Roman"/>
          <w:color w:val="333333"/>
        </w:rPr>
        <w:t xml:space="preserve"> (586750-2017) </w:t>
      </w:r>
      <w:proofErr w:type="spellStart"/>
      <w:r w:rsidRPr="00565DD9">
        <w:rPr>
          <w:rFonts w:ascii="Times New Roman" w:eastAsia="Times New Roman" w:hAnsi="Times New Roman" w:cs="Times New Roman"/>
          <w:color w:val="333333"/>
        </w:rPr>
        <w:t>sprovedena</w:t>
      </w:r>
      <w:proofErr w:type="spellEnd"/>
      <w:r w:rsidRPr="00565DD9">
        <w:rPr>
          <w:rFonts w:ascii="Times New Roman" w:eastAsia="Times New Roman" w:hAnsi="Times New Roman" w:cs="Times New Roman"/>
          <w:color w:val="333333"/>
        </w:rPr>
        <w:t xml:space="preserve"> je </w:t>
      </w:r>
      <w:proofErr w:type="spellStart"/>
      <w:r w:rsidRPr="00565DD9">
        <w:rPr>
          <w:rFonts w:ascii="Times New Roman" w:eastAsia="Times New Roman" w:hAnsi="Times New Roman" w:cs="Times New Roman"/>
          <w:color w:val="333333"/>
        </w:rPr>
        <w:t>edukacija</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studenata</w:t>
      </w:r>
      <w:proofErr w:type="spellEnd"/>
      <w:r w:rsidRPr="00565DD9">
        <w:rPr>
          <w:rFonts w:ascii="Times New Roman" w:eastAsia="Times New Roman" w:hAnsi="Times New Roman" w:cs="Times New Roman"/>
          <w:color w:val="333333"/>
        </w:rPr>
        <w:t xml:space="preserve"> medicine </w:t>
      </w:r>
      <w:proofErr w:type="spellStart"/>
      <w:r w:rsidRPr="00565DD9">
        <w:rPr>
          <w:rFonts w:ascii="Times New Roman" w:eastAsia="Times New Roman" w:hAnsi="Times New Roman" w:cs="Times New Roman"/>
          <w:color w:val="333333"/>
        </w:rPr>
        <w:t>i</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lekara</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specijalista</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nuklearne</w:t>
      </w:r>
      <w:proofErr w:type="spellEnd"/>
      <w:r w:rsidRPr="00565DD9">
        <w:rPr>
          <w:rFonts w:ascii="Times New Roman" w:eastAsia="Times New Roman" w:hAnsi="Times New Roman" w:cs="Times New Roman"/>
          <w:color w:val="333333"/>
        </w:rPr>
        <w:t xml:space="preserve"> medicine </w:t>
      </w:r>
      <w:proofErr w:type="spellStart"/>
      <w:r w:rsidRPr="00565DD9">
        <w:rPr>
          <w:rFonts w:ascii="Times New Roman" w:eastAsia="Times New Roman" w:hAnsi="Times New Roman" w:cs="Times New Roman"/>
          <w:color w:val="333333"/>
        </w:rPr>
        <w:t>prema</w:t>
      </w:r>
      <w:proofErr w:type="spellEnd"/>
      <w:r w:rsidRPr="00565DD9">
        <w:rPr>
          <w:rFonts w:ascii="Times New Roman" w:eastAsia="Times New Roman" w:hAnsi="Times New Roman" w:cs="Times New Roman"/>
          <w:color w:val="333333"/>
        </w:rPr>
        <w:t xml:space="preserve"> EANM </w:t>
      </w:r>
      <w:proofErr w:type="spellStart"/>
      <w:r w:rsidRPr="00565DD9">
        <w:rPr>
          <w:rFonts w:ascii="Times New Roman" w:eastAsia="Times New Roman" w:hAnsi="Times New Roman" w:cs="Times New Roman"/>
          <w:color w:val="333333"/>
        </w:rPr>
        <w:t>smernicama</w:t>
      </w:r>
      <w:proofErr w:type="spellEnd"/>
      <w:r w:rsidRPr="00565DD9">
        <w:rPr>
          <w:rFonts w:ascii="Times New Roman" w:eastAsia="Times New Roman" w:hAnsi="Times New Roman" w:cs="Times New Roman"/>
          <w:color w:val="333333"/>
        </w:rPr>
        <w:t>.</w:t>
      </w:r>
      <w:proofErr w:type="gram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Da</w:t>
      </w:r>
      <w:proofErr w:type="spellEnd"/>
      <w:r w:rsidRPr="00565DD9">
        <w:rPr>
          <w:rFonts w:ascii="Times New Roman" w:eastAsia="Times New Roman" w:hAnsi="Times New Roman" w:cs="Times New Roman"/>
          <w:color w:val="333333"/>
        </w:rPr>
        <w:t xml:space="preserve"> bi se u </w:t>
      </w:r>
      <w:proofErr w:type="spellStart"/>
      <w:r w:rsidRPr="00565DD9">
        <w:rPr>
          <w:rFonts w:ascii="Times New Roman" w:eastAsia="Times New Roman" w:hAnsi="Times New Roman" w:cs="Times New Roman"/>
          <w:color w:val="333333"/>
        </w:rPr>
        <w:t>potpunosti</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ispunili</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standardi</w:t>
      </w:r>
      <w:proofErr w:type="spellEnd"/>
      <w:r w:rsidRPr="00565DD9">
        <w:rPr>
          <w:rFonts w:ascii="Times New Roman" w:eastAsia="Times New Roman" w:hAnsi="Times New Roman" w:cs="Times New Roman"/>
          <w:color w:val="333333"/>
        </w:rPr>
        <w:t xml:space="preserve"> EU </w:t>
      </w:r>
      <w:proofErr w:type="spellStart"/>
      <w:r w:rsidRPr="00565DD9">
        <w:rPr>
          <w:rFonts w:ascii="Times New Roman" w:eastAsia="Times New Roman" w:hAnsi="Times New Roman" w:cs="Times New Roman"/>
          <w:color w:val="333333"/>
        </w:rPr>
        <w:t>i</w:t>
      </w:r>
      <w:proofErr w:type="spellEnd"/>
      <w:r w:rsidRPr="00565DD9">
        <w:rPr>
          <w:rFonts w:ascii="Times New Roman" w:eastAsia="Times New Roman" w:hAnsi="Times New Roman" w:cs="Times New Roman"/>
          <w:color w:val="333333"/>
        </w:rPr>
        <w:t xml:space="preserve"> IAEA, </w:t>
      </w:r>
      <w:proofErr w:type="spellStart"/>
      <w:r w:rsidRPr="00565DD9">
        <w:rPr>
          <w:rFonts w:ascii="Times New Roman" w:eastAsia="Times New Roman" w:hAnsi="Times New Roman" w:cs="Times New Roman"/>
          <w:color w:val="333333"/>
        </w:rPr>
        <w:t>postoji</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potreba</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da</w:t>
      </w:r>
      <w:proofErr w:type="spellEnd"/>
      <w:r w:rsidRPr="00565DD9">
        <w:rPr>
          <w:rFonts w:ascii="Times New Roman" w:eastAsia="Times New Roman" w:hAnsi="Times New Roman" w:cs="Times New Roman"/>
          <w:color w:val="333333"/>
        </w:rPr>
        <w:t xml:space="preserve"> se </w:t>
      </w:r>
      <w:proofErr w:type="spellStart"/>
      <w:r w:rsidRPr="00565DD9">
        <w:rPr>
          <w:rFonts w:ascii="Times New Roman" w:eastAsia="Times New Roman" w:hAnsi="Times New Roman" w:cs="Times New Roman"/>
          <w:color w:val="333333"/>
        </w:rPr>
        <w:t>takvo</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obrazovanje</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proširi</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i</w:t>
      </w:r>
      <w:proofErr w:type="spellEnd"/>
      <w:r w:rsidRPr="00565DD9">
        <w:rPr>
          <w:rFonts w:ascii="Times New Roman" w:eastAsia="Times New Roman" w:hAnsi="Times New Roman" w:cs="Times New Roman"/>
          <w:color w:val="333333"/>
        </w:rPr>
        <w:t xml:space="preserve"> </w:t>
      </w:r>
      <w:proofErr w:type="spellStart"/>
      <w:proofErr w:type="gramStart"/>
      <w:r w:rsidRPr="00565DD9">
        <w:rPr>
          <w:rFonts w:ascii="Times New Roman" w:eastAsia="Times New Roman" w:hAnsi="Times New Roman" w:cs="Times New Roman"/>
          <w:color w:val="333333"/>
        </w:rPr>
        <w:t>na</w:t>
      </w:r>
      <w:proofErr w:type="spellEnd"/>
      <w:proofErr w:type="gram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druge</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profesionalce</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uključene</w:t>
      </w:r>
      <w:proofErr w:type="spellEnd"/>
      <w:r w:rsidRPr="00565DD9">
        <w:rPr>
          <w:rFonts w:ascii="Times New Roman" w:eastAsia="Times New Roman" w:hAnsi="Times New Roman" w:cs="Times New Roman"/>
          <w:color w:val="333333"/>
        </w:rPr>
        <w:t xml:space="preserve"> u </w:t>
      </w:r>
      <w:proofErr w:type="spellStart"/>
      <w:r w:rsidRPr="00565DD9">
        <w:rPr>
          <w:rFonts w:ascii="Times New Roman" w:eastAsia="Times New Roman" w:hAnsi="Times New Roman" w:cs="Times New Roman"/>
          <w:color w:val="333333"/>
        </w:rPr>
        <w:t>praksu</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nuklearne</w:t>
      </w:r>
      <w:proofErr w:type="spellEnd"/>
      <w:r w:rsidRPr="00565DD9">
        <w:rPr>
          <w:rFonts w:ascii="Times New Roman" w:eastAsia="Times New Roman" w:hAnsi="Times New Roman" w:cs="Times New Roman"/>
          <w:color w:val="333333"/>
        </w:rPr>
        <w:t xml:space="preserve"> medicine, </w:t>
      </w:r>
      <w:proofErr w:type="spellStart"/>
      <w:r w:rsidRPr="00565DD9">
        <w:rPr>
          <w:rFonts w:ascii="Times New Roman" w:eastAsia="Times New Roman" w:hAnsi="Times New Roman" w:cs="Times New Roman"/>
          <w:color w:val="333333"/>
        </w:rPr>
        <w:t>naime</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na</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volontere</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i</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specijalizante</w:t>
      </w:r>
      <w:proofErr w:type="spellEnd"/>
      <w:r w:rsidRPr="00565DD9">
        <w:rPr>
          <w:rFonts w:ascii="Times New Roman" w:eastAsia="Times New Roman" w:hAnsi="Times New Roman" w:cs="Times New Roman"/>
          <w:color w:val="333333"/>
        </w:rPr>
        <w:t xml:space="preserve"> u </w:t>
      </w:r>
      <w:proofErr w:type="spellStart"/>
      <w:r w:rsidRPr="00565DD9">
        <w:rPr>
          <w:rFonts w:ascii="Times New Roman" w:eastAsia="Times New Roman" w:hAnsi="Times New Roman" w:cs="Times New Roman"/>
          <w:color w:val="333333"/>
        </w:rPr>
        <w:t>nuklearnoj</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medicini</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medicinske</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fizičare</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elektroinženjere</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radiofarmaceute</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tehničare</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i</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medicinske</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sestre</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Specijalizovana</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edukacija</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i</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uvođenje</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kontrole</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unapređenja</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kvaliteta</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su</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dve</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suštinske</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nedostajuće</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komponente</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za</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podizanje</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kvaliteta</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prakse</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nuklearne</w:t>
      </w:r>
      <w:proofErr w:type="spellEnd"/>
      <w:r w:rsidRPr="00565DD9">
        <w:rPr>
          <w:rFonts w:ascii="Times New Roman" w:eastAsia="Times New Roman" w:hAnsi="Times New Roman" w:cs="Times New Roman"/>
          <w:color w:val="333333"/>
        </w:rPr>
        <w:t xml:space="preserve"> medicine u </w:t>
      </w:r>
      <w:proofErr w:type="spellStart"/>
      <w:r w:rsidRPr="00565DD9">
        <w:rPr>
          <w:rFonts w:ascii="Times New Roman" w:eastAsia="Times New Roman" w:hAnsi="Times New Roman" w:cs="Times New Roman"/>
          <w:color w:val="333333"/>
        </w:rPr>
        <w:t>našem</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regionu</w:t>
      </w:r>
      <w:proofErr w:type="spellEnd"/>
      <w:r w:rsidRPr="00565DD9">
        <w:rPr>
          <w:rFonts w:ascii="Times New Roman" w:eastAsia="Times New Roman" w:hAnsi="Times New Roman" w:cs="Times New Roman"/>
          <w:color w:val="333333"/>
        </w:rPr>
        <w:t xml:space="preserve"> </w:t>
      </w:r>
      <w:proofErr w:type="spellStart"/>
      <w:proofErr w:type="gramStart"/>
      <w:r w:rsidRPr="00565DD9">
        <w:rPr>
          <w:rFonts w:ascii="Times New Roman" w:eastAsia="Times New Roman" w:hAnsi="Times New Roman" w:cs="Times New Roman"/>
          <w:color w:val="333333"/>
        </w:rPr>
        <w:t>na</w:t>
      </w:r>
      <w:proofErr w:type="spellEnd"/>
      <w:proofErr w:type="gram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nivo</w:t>
      </w:r>
      <w:proofErr w:type="spellEnd"/>
      <w:r w:rsidRPr="00565DD9">
        <w:rPr>
          <w:rFonts w:ascii="Times New Roman" w:eastAsia="Times New Roman" w:hAnsi="Times New Roman" w:cs="Times New Roman"/>
          <w:color w:val="333333"/>
        </w:rPr>
        <w:t xml:space="preserve"> </w:t>
      </w:r>
      <w:proofErr w:type="spellStart"/>
      <w:r w:rsidRPr="00565DD9">
        <w:rPr>
          <w:rFonts w:ascii="Times New Roman" w:eastAsia="Times New Roman" w:hAnsi="Times New Roman" w:cs="Times New Roman"/>
          <w:color w:val="333333"/>
        </w:rPr>
        <w:t>standarda</w:t>
      </w:r>
      <w:proofErr w:type="spellEnd"/>
      <w:r w:rsidRPr="00565DD9">
        <w:rPr>
          <w:rFonts w:ascii="Times New Roman" w:eastAsia="Times New Roman" w:hAnsi="Times New Roman" w:cs="Times New Roman"/>
          <w:color w:val="333333"/>
        </w:rPr>
        <w:t xml:space="preserve"> EU.</w:t>
      </w:r>
    </w:p>
    <w:p w:rsidR="00565DD9" w:rsidRPr="00565DD9" w:rsidRDefault="00565DD9" w:rsidP="00DD2B5C">
      <w:pPr>
        <w:spacing w:after="0" w:line="240" w:lineRule="auto"/>
        <w:rPr>
          <w:rFonts w:ascii="Times New Roman" w:hAnsi="Times New Roman" w:cs="Times New Roman"/>
          <w:color w:val="0070C0"/>
        </w:rPr>
      </w:pPr>
    </w:p>
    <w:sectPr w:rsidR="00565DD9" w:rsidRPr="00565DD9" w:rsidSect="00DC77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efaultTabStop w:val="720"/>
  <w:characterSpacingControl w:val="doNotCompress"/>
  <w:compat/>
  <w:rsids>
    <w:rsidRoot w:val="009744F2"/>
    <w:rsid w:val="00031898"/>
    <w:rsid w:val="00333AA6"/>
    <w:rsid w:val="00344545"/>
    <w:rsid w:val="003E5ACE"/>
    <w:rsid w:val="00565DD9"/>
    <w:rsid w:val="005D7BDA"/>
    <w:rsid w:val="008A596A"/>
    <w:rsid w:val="009744F2"/>
    <w:rsid w:val="0097517C"/>
    <w:rsid w:val="00BC732E"/>
    <w:rsid w:val="00BE0FDE"/>
    <w:rsid w:val="00DC7745"/>
    <w:rsid w:val="00DD2B5C"/>
    <w:rsid w:val="00DE5F2A"/>
    <w:rsid w:val="00EC7646"/>
    <w:rsid w:val="00FE68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745"/>
  </w:style>
  <w:style w:type="paragraph" w:styleId="Heading3">
    <w:name w:val="heading 3"/>
    <w:basedOn w:val="Normal"/>
    <w:link w:val="Heading3Char"/>
    <w:uiPriority w:val="9"/>
    <w:qFormat/>
    <w:rsid w:val="00565DD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7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32E"/>
    <w:rPr>
      <w:rFonts w:ascii="Tahoma" w:hAnsi="Tahoma" w:cs="Tahoma"/>
      <w:sz w:val="16"/>
      <w:szCs w:val="16"/>
    </w:rPr>
  </w:style>
  <w:style w:type="character" w:customStyle="1" w:styleId="Heading3Char">
    <w:name w:val="Heading 3 Char"/>
    <w:basedOn w:val="DefaultParagraphFont"/>
    <w:link w:val="Heading3"/>
    <w:uiPriority w:val="9"/>
    <w:rsid w:val="00565DD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65D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4566527">
      <w:bodyDiv w:val="1"/>
      <w:marLeft w:val="0"/>
      <w:marRight w:val="0"/>
      <w:marTop w:val="0"/>
      <w:marBottom w:val="0"/>
      <w:divBdr>
        <w:top w:val="none" w:sz="0" w:space="0" w:color="auto"/>
        <w:left w:val="none" w:sz="0" w:space="0" w:color="auto"/>
        <w:bottom w:val="none" w:sz="0" w:space="0" w:color="auto"/>
        <w:right w:val="none" w:sz="0" w:space="0" w:color="auto"/>
      </w:divBdr>
      <w:divsChild>
        <w:div w:id="1188251864">
          <w:marLeft w:val="0"/>
          <w:marRight w:val="0"/>
          <w:marTop w:val="0"/>
          <w:marBottom w:val="0"/>
          <w:divBdr>
            <w:top w:val="none" w:sz="0" w:space="0" w:color="auto"/>
            <w:left w:val="none" w:sz="0" w:space="0" w:color="auto"/>
            <w:bottom w:val="none" w:sz="0" w:space="0" w:color="auto"/>
            <w:right w:val="none" w:sz="0" w:space="0" w:color="auto"/>
          </w:divBdr>
          <w:divsChild>
            <w:div w:id="1444810448">
              <w:marLeft w:val="0"/>
              <w:marRight w:val="0"/>
              <w:marTop w:val="0"/>
              <w:marBottom w:val="0"/>
              <w:divBdr>
                <w:top w:val="none" w:sz="0" w:space="0" w:color="auto"/>
                <w:left w:val="none" w:sz="0" w:space="0" w:color="auto"/>
                <w:bottom w:val="none" w:sz="0" w:space="0" w:color="auto"/>
                <w:right w:val="none" w:sz="0" w:space="0" w:color="auto"/>
              </w:divBdr>
              <w:divsChild>
                <w:div w:id="242879494">
                  <w:marLeft w:val="0"/>
                  <w:marRight w:val="0"/>
                  <w:marTop w:val="0"/>
                  <w:marBottom w:val="0"/>
                  <w:divBdr>
                    <w:top w:val="none" w:sz="0" w:space="0" w:color="auto"/>
                    <w:left w:val="none" w:sz="0" w:space="0" w:color="auto"/>
                    <w:bottom w:val="none" w:sz="0" w:space="0" w:color="auto"/>
                    <w:right w:val="none" w:sz="0" w:space="0" w:color="auto"/>
                  </w:divBdr>
                  <w:divsChild>
                    <w:div w:id="1851412689">
                      <w:marLeft w:val="0"/>
                      <w:marRight w:val="0"/>
                      <w:marTop w:val="0"/>
                      <w:marBottom w:val="0"/>
                      <w:divBdr>
                        <w:top w:val="none" w:sz="0" w:space="0" w:color="auto"/>
                        <w:left w:val="none" w:sz="0" w:space="0" w:color="auto"/>
                        <w:bottom w:val="none" w:sz="0" w:space="0" w:color="auto"/>
                        <w:right w:val="none" w:sz="0" w:space="0" w:color="auto"/>
                      </w:divBdr>
                      <w:divsChild>
                        <w:div w:id="10211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3703</Characters>
  <Application>Microsoft Office Word</Application>
  <DocSecurity>0</DocSecurity>
  <Lines>30</Lines>
  <Paragraphs>8</Paragraphs>
  <ScaleCrop>false</ScaleCrop>
  <Company/>
  <LinksUpToDate>false</LinksUpToDate>
  <CharactersWithSpaces>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Артико  др</dc:creator>
  <cp:lastModifiedBy>HP</cp:lastModifiedBy>
  <cp:revision>4</cp:revision>
  <dcterms:created xsi:type="dcterms:W3CDTF">2022-06-08T06:54:00Z</dcterms:created>
  <dcterms:modified xsi:type="dcterms:W3CDTF">2022-06-08T06:59:00Z</dcterms:modified>
</cp:coreProperties>
</file>